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F8" w:rsidRPr="00A142F8" w:rsidRDefault="00A142F8" w:rsidP="00A142F8">
      <w:pPr>
        <w:widowControl/>
        <w:shd w:val="clear" w:color="auto" w:fill="FFFFFF"/>
        <w:spacing w:after="210"/>
        <w:jc w:val="center"/>
        <w:outlineLvl w:val="1"/>
        <w:rPr>
          <w:rFonts w:asciiTheme="minorEastAsia" w:hAnsiTheme="minorEastAsia" w:cs="宋体"/>
          <w:spacing w:val="8"/>
          <w:kern w:val="0"/>
          <w:sz w:val="28"/>
          <w:szCs w:val="28"/>
        </w:rPr>
      </w:pPr>
      <w:r w:rsidRPr="00A142F8">
        <w:rPr>
          <w:rFonts w:asciiTheme="minorEastAsia" w:hAnsiTheme="minorEastAsia" w:cs="宋体" w:hint="eastAsia"/>
          <w:spacing w:val="8"/>
          <w:kern w:val="0"/>
          <w:sz w:val="28"/>
          <w:szCs w:val="28"/>
        </w:rPr>
        <w:t>2019年上海市高校红十字工作会议顺利在我校召开</w:t>
      </w:r>
    </w:p>
    <w:p w:rsidR="0006706C" w:rsidRPr="000C0B22" w:rsidRDefault="00A142F8">
      <w:pPr>
        <w:rPr>
          <w:rFonts w:asciiTheme="minorEastAsia" w:hAnsiTheme="minorEastAsia" w:hint="eastAsia"/>
          <w:spacing w:val="15"/>
          <w:sz w:val="28"/>
          <w:szCs w:val="28"/>
          <w:shd w:val="clear" w:color="auto" w:fill="FFFFFF"/>
        </w:rPr>
      </w:pPr>
      <w:r w:rsidRPr="000C0B22">
        <w:rPr>
          <w:rFonts w:asciiTheme="minorEastAsia" w:hAnsiTheme="minorEastAsia" w:hint="eastAsia"/>
          <w:spacing w:val="15"/>
          <w:sz w:val="28"/>
          <w:szCs w:val="28"/>
          <w:shd w:val="clear" w:color="auto" w:fill="FFFFFF"/>
        </w:rPr>
        <w:t>2019年3月14日上海市高校红十字工作会议在我校奉贤校区工会报告厅举行。本次活动由上海市红十字会主办，上海应用技术大学承办。上海市红十字会副会长李江英、青少年工作部副部长周小杭出席本次会议，上海应用技术大学副校长、</w:t>
      </w:r>
      <w:proofErr w:type="gramStart"/>
      <w:r w:rsidRPr="000C0B22">
        <w:rPr>
          <w:rFonts w:asciiTheme="minorEastAsia" w:hAnsiTheme="minorEastAsia" w:hint="eastAsia"/>
          <w:spacing w:val="15"/>
          <w:sz w:val="28"/>
          <w:szCs w:val="28"/>
          <w:shd w:val="clear" w:color="auto" w:fill="FFFFFF"/>
        </w:rPr>
        <w:t>校红会</w:t>
      </w:r>
      <w:proofErr w:type="gramEnd"/>
      <w:r w:rsidRPr="000C0B22">
        <w:rPr>
          <w:rFonts w:asciiTheme="minorEastAsia" w:hAnsiTheme="minorEastAsia" w:hint="eastAsia"/>
          <w:spacing w:val="15"/>
          <w:sz w:val="28"/>
          <w:szCs w:val="28"/>
          <w:shd w:val="clear" w:color="auto" w:fill="FFFFFF"/>
        </w:rPr>
        <w:t>会长毛祥东向莅临本次会议的各位领导、同仁表示诚挚的欢迎，并对学校红十字工作开展</w:t>
      </w:r>
      <w:proofErr w:type="gramStart"/>
      <w:r w:rsidRPr="000C0B22">
        <w:rPr>
          <w:rFonts w:asciiTheme="minorEastAsia" w:hAnsiTheme="minorEastAsia" w:hint="eastAsia"/>
          <w:spacing w:val="15"/>
          <w:sz w:val="28"/>
          <w:szCs w:val="28"/>
          <w:shd w:val="clear" w:color="auto" w:fill="FFFFFF"/>
        </w:rPr>
        <w:t>作出</w:t>
      </w:r>
      <w:proofErr w:type="gramEnd"/>
      <w:r w:rsidRPr="000C0B22">
        <w:rPr>
          <w:rFonts w:asciiTheme="minorEastAsia" w:hAnsiTheme="minorEastAsia" w:hint="eastAsia"/>
          <w:spacing w:val="15"/>
          <w:sz w:val="28"/>
          <w:szCs w:val="28"/>
          <w:shd w:val="clear" w:color="auto" w:fill="FFFFFF"/>
        </w:rPr>
        <w:t>重要讲话。</w:t>
      </w:r>
    </w:p>
    <w:p w:rsidR="00A142F8" w:rsidRPr="000C0B22" w:rsidRDefault="00A142F8">
      <w:pPr>
        <w:rPr>
          <w:rFonts w:asciiTheme="minorEastAsia" w:hAnsiTheme="minorEastAsia" w:hint="eastAsia"/>
          <w:spacing w:val="15"/>
          <w:sz w:val="28"/>
          <w:szCs w:val="28"/>
          <w:shd w:val="clear" w:color="auto" w:fill="FFFFFF"/>
        </w:rPr>
      </w:pPr>
      <w:r w:rsidRPr="000C0B22">
        <w:rPr>
          <w:rFonts w:asciiTheme="minorEastAsia" w:hAnsiTheme="minorEastAsia" w:hint="eastAsia"/>
          <w:spacing w:val="15"/>
          <w:sz w:val="28"/>
          <w:szCs w:val="28"/>
          <w:shd w:val="clear" w:color="auto" w:fill="FFFFFF"/>
        </w:rPr>
        <w:t>上海市红十字会青少年工作部副部长周小杭阐述了各省市红十字活动开展的情况，明确红十字青少年工作开展的新思路、新方向。他提出可以吸纳红十字青年进入市、区红十字会理事会，加强“三区联动”，给红十字青少年提供更广阔的平台。</w:t>
      </w:r>
    </w:p>
    <w:p w:rsidR="00A142F8" w:rsidRPr="000C0B22" w:rsidRDefault="00A142F8">
      <w:pPr>
        <w:rPr>
          <w:rFonts w:asciiTheme="minorEastAsia" w:hAnsiTheme="minorEastAsia" w:hint="eastAsia"/>
          <w:spacing w:val="15"/>
          <w:sz w:val="28"/>
          <w:szCs w:val="28"/>
          <w:shd w:val="clear" w:color="auto" w:fill="FFFFFF"/>
        </w:rPr>
      </w:pPr>
      <w:r w:rsidRPr="000C0B22">
        <w:rPr>
          <w:rFonts w:asciiTheme="minorEastAsia" w:hAnsiTheme="minorEastAsia" w:hint="eastAsia"/>
          <w:spacing w:val="15"/>
          <w:sz w:val="28"/>
          <w:szCs w:val="28"/>
          <w:shd w:val="clear" w:color="auto" w:fill="FFFFFF"/>
        </w:rPr>
        <w:t>市红会青少年工作</w:t>
      </w:r>
      <w:proofErr w:type="gramStart"/>
      <w:r w:rsidRPr="000C0B22">
        <w:rPr>
          <w:rFonts w:asciiTheme="minorEastAsia" w:hAnsiTheme="minorEastAsia" w:hint="eastAsia"/>
          <w:spacing w:val="15"/>
          <w:sz w:val="28"/>
          <w:szCs w:val="28"/>
          <w:shd w:val="clear" w:color="auto" w:fill="FFFFFF"/>
        </w:rPr>
        <w:t>部沈洁如</w:t>
      </w:r>
      <w:proofErr w:type="gramEnd"/>
      <w:r w:rsidRPr="000C0B22">
        <w:rPr>
          <w:rFonts w:asciiTheme="minorEastAsia" w:hAnsiTheme="minorEastAsia" w:hint="eastAsia"/>
          <w:spacing w:val="15"/>
          <w:sz w:val="28"/>
          <w:szCs w:val="28"/>
          <w:shd w:val="clear" w:color="auto" w:fill="FFFFFF"/>
        </w:rPr>
        <w:t>向各高校红会指导老师总结了2018年红十字青少年工作成果，对2019年重点工作开展部署，要求做好近期预防艾滋病同伴教育核心主持人培训工作，以及上海市大学生国际人道辩论赛申报工作。</w:t>
      </w:r>
    </w:p>
    <w:p w:rsidR="00A142F8" w:rsidRPr="000C0B22" w:rsidRDefault="00A142F8">
      <w:pPr>
        <w:rPr>
          <w:rFonts w:asciiTheme="minorEastAsia" w:hAnsiTheme="minorEastAsia" w:hint="eastAsia"/>
          <w:spacing w:val="15"/>
          <w:sz w:val="28"/>
          <w:szCs w:val="28"/>
          <w:shd w:val="clear" w:color="auto" w:fill="FFFFFF"/>
        </w:rPr>
      </w:pPr>
      <w:r w:rsidRPr="000C0B22">
        <w:rPr>
          <w:rFonts w:asciiTheme="minorEastAsia" w:hAnsiTheme="minorEastAsia" w:hint="eastAsia"/>
          <w:spacing w:val="15"/>
          <w:sz w:val="28"/>
          <w:szCs w:val="28"/>
          <w:shd w:val="clear" w:color="auto" w:fill="FFFFFF"/>
        </w:rPr>
        <w:t>下午，李江英会长重点传达了中国红十字会总会的精神，对我</w:t>
      </w:r>
      <w:proofErr w:type="gramStart"/>
      <w:r w:rsidRPr="000C0B22">
        <w:rPr>
          <w:rFonts w:asciiTheme="minorEastAsia" w:hAnsiTheme="minorEastAsia" w:hint="eastAsia"/>
          <w:spacing w:val="15"/>
          <w:sz w:val="28"/>
          <w:szCs w:val="28"/>
          <w:shd w:val="clear" w:color="auto" w:fill="FFFFFF"/>
        </w:rPr>
        <w:t>校历年</w:t>
      </w:r>
      <w:proofErr w:type="gramEnd"/>
      <w:r w:rsidRPr="000C0B22">
        <w:rPr>
          <w:rFonts w:asciiTheme="minorEastAsia" w:hAnsiTheme="minorEastAsia" w:hint="eastAsia"/>
          <w:spacing w:val="15"/>
          <w:sz w:val="28"/>
          <w:szCs w:val="28"/>
          <w:shd w:val="clear" w:color="auto" w:fill="FFFFFF"/>
        </w:rPr>
        <w:t>红会工作的开展给予了充分肯定，并指出新时代的红十字青少年工作，要把握好“一个主题、两个要点、三重角色”。对2019年高校红会工作提出重要指示，一是进一步加强红十字队伍基层组织建设，二是结合军训加强救护培训，三是更深度广泛的发扬红十字志愿服务精神，四是积极组织开展校园红十字文化传播。</w:t>
      </w:r>
    </w:p>
    <w:p w:rsidR="00A142F8" w:rsidRPr="000C0B22" w:rsidRDefault="000C0B22" w:rsidP="000C0B22">
      <w:pPr>
        <w:ind w:firstLineChars="200" w:firstLine="560"/>
        <w:rPr>
          <w:rFonts w:asciiTheme="minorEastAsia" w:hAnsiTheme="minorEastAsia" w:hint="eastAsia"/>
          <w:color w:val="FFFFFF" w:themeColor="background1"/>
          <w:sz w:val="28"/>
          <w:szCs w:val="28"/>
          <w14:textFill>
            <w14:noFill/>
          </w14:textFill>
        </w:rPr>
      </w:pPr>
      <w:r>
        <w:rPr>
          <w:rFonts w:asciiTheme="minorEastAsia" w:hAnsiTheme="minorEastAsia" w:hint="eastAsia"/>
          <w:sz w:val="28"/>
          <w:szCs w:val="28"/>
        </w:rPr>
        <w:lastRenderedPageBreak/>
        <w:t>本次承接高校秘书长会议</w:t>
      </w:r>
      <w:bookmarkStart w:id="0" w:name="_GoBack"/>
      <w:bookmarkEnd w:id="0"/>
      <w:r w:rsidR="00A142F8" w:rsidRPr="000C0B22">
        <w:rPr>
          <w:rFonts w:asciiTheme="minorEastAsia" w:hAnsiTheme="minorEastAsia" w:hint="eastAsia"/>
          <w:sz w:val="28"/>
          <w:szCs w:val="28"/>
        </w:rPr>
        <w:t>在迎接市红会领导莅临我校进行指导的同时，也促进了各高校红</w:t>
      </w:r>
      <w:proofErr w:type="gramStart"/>
      <w:r w:rsidR="00A142F8" w:rsidRPr="000C0B22">
        <w:rPr>
          <w:rFonts w:asciiTheme="minorEastAsia" w:hAnsiTheme="minorEastAsia" w:hint="eastAsia"/>
          <w:sz w:val="28"/>
          <w:szCs w:val="28"/>
        </w:rPr>
        <w:t>会老师</w:t>
      </w:r>
      <w:proofErr w:type="gramEnd"/>
      <w:r w:rsidR="00A142F8" w:rsidRPr="000C0B22">
        <w:rPr>
          <w:rFonts w:asciiTheme="minorEastAsia" w:hAnsiTheme="minorEastAsia" w:hint="eastAsia"/>
          <w:sz w:val="28"/>
          <w:szCs w:val="28"/>
        </w:rPr>
        <w:t>互相交流经验，更好的推进高校红十字会的工作开展</w:t>
      </w:r>
      <w:r>
        <w:rPr>
          <w:rFonts w:asciiTheme="minorEastAsia" w:hAnsiTheme="minorEastAsia" w:hint="eastAsia"/>
          <w:sz w:val="28"/>
          <w:szCs w:val="28"/>
        </w:rPr>
        <w:t>.</w:t>
      </w:r>
    </w:p>
    <w:sectPr w:rsidR="00A142F8" w:rsidRPr="000C0B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5B"/>
    <w:rsid w:val="0006706C"/>
    <w:rsid w:val="000C0B22"/>
    <w:rsid w:val="0042745B"/>
    <w:rsid w:val="00A14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142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142F8"/>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142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142F8"/>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Words>
  <Characters>538</Characters>
  <Application>Microsoft Office Word</Application>
  <DocSecurity>0</DocSecurity>
  <Lines>4</Lines>
  <Paragraphs>1</Paragraphs>
  <ScaleCrop>false</ScaleCrop>
  <Company>Microsoft</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2019-12-19T01:38:00Z</dcterms:created>
  <dcterms:modified xsi:type="dcterms:W3CDTF">2019-12-19T01:42:00Z</dcterms:modified>
</cp:coreProperties>
</file>