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AE4" w:rsidRPr="00AE632C" w:rsidRDefault="007B5AE4" w:rsidP="00A216DC">
      <w:pPr>
        <w:spacing w:beforeLines="50" w:before="156" w:afterLines="70" w:after="218"/>
        <w:jc w:val="center"/>
        <w:rPr>
          <w:rFonts w:ascii="华文新魏" w:eastAsia="华文新魏"/>
          <w:b/>
          <w:bCs/>
          <w:sz w:val="32"/>
          <w:szCs w:val="32"/>
        </w:rPr>
      </w:pPr>
      <w:r w:rsidRPr="00AE632C">
        <w:rPr>
          <w:rFonts w:ascii="华文新魏" w:eastAsia="华文新魏" w:hint="eastAsia"/>
          <w:b/>
          <w:bCs/>
          <w:sz w:val="32"/>
          <w:szCs w:val="32"/>
        </w:rPr>
        <w:t>上海应用技术大学</w:t>
      </w:r>
    </w:p>
    <w:p w:rsidR="007B5AE4" w:rsidRDefault="002B76EE" w:rsidP="00A216DC">
      <w:pPr>
        <w:spacing w:beforeLines="50" w:before="156" w:afterLines="70" w:after="218"/>
        <w:jc w:val="center"/>
        <w:rPr>
          <w:rFonts w:ascii="微软雅黑" w:eastAsia="微软雅黑" w:hAnsi="微软雅黑"/>
          <w:b/>
          <w:bCs/>
          <w:sz w:val="30"/>
        </w:rPr>
      </w:pPr>
      <w:r>
        <w:rPr>
          <w:rFonts w:ascii="微软雅黑" w:eastAsia="微软雅黑" w:hAnsi="微软雅黑" w:hint="eastAsia"/>
          <w:b/>
          <w:bCs/>
          <w:sz w:val="30"/>
        </w:rPr>
        <w:t>全日制</w:t>
      </w:r>
      <w:r w:rsidR="007B5AE4" w:rsidRPr="00A455C4">
        <w:rPr>
          <w:rFonts w:ascii="微软雅黑" w:eastAsia="微软雅黑" w:hAnsi="微软雅黑" w:hint="eastAsia"/>
          <w:b/>
          <w:bCs/>
          <w:sz w:val="30"/>
        </w:rPr>
        <w:t>招生考试</w:t>
      </w:r>
      <w:r w:rsidR="00AA1A41">
        <w:rPr>
          <w:rFonts w:ascii="微软雅黑" w:eastAsia="微软雅黑" w:hAnsi="微软雅黑" w:hint="eastAsia"/>
          <w:b/>
          <w:bCs/>
          <w:sz w:val="30"/>
        </w:rPr>
        <w:t>阅卷</w:t>
      </w:r>
      <w:r w:rsidR="007B5AE4" w:rsidRPr="00A455C4">
        <w:rPr>
          <w:rFonts w:ascii="微软雅黑" w:eastAsia="微软雅黑" w:hAnsi="微软雅黑" w:hint="eastAsia"/>
          <w:b/>
          <w:bCs/>
          <w:sz w:val="30"/>
        </w:rPr>
        <w:t>工作守则</w:t>
      </w:r>
    </w:p>
    <w:p w:rsidR="00AA7DCD" w:rsidRDefault="007B5AE4" w:rsidP="00AA7DCD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宋体" w:hAnsi="宋体"/>
          <w:bCs/>
          <w:sz w:val="24"/>
        </w:rPr>
      </w:pPr>
      <w:r w:rsidRPr="00AA7DCD">
        <w:rPr>
          <w:rFonts w:ascii="宋体" w:hAnsi="宋体" w:hint="eastAsia"/>
          <w:bCs/>
          <w:sz w:val="24"/>
        </w:rPr>
        <w:t>全日制招生考试是国家考试，</w:t>
      </w:r>
      <w:r w:rsidR="00AA1A41" w:rsidRPr="00AA7DCD">
        <w:rPr>
          <w:rFonts w:ascii="宋体" w:hAnsi="宋体" w:hint="eastAsia"/>
          <w:bCs/>
          <w:sz w:val="24"/>
        </w:rPr>
        <w:t>阅卷</w:t>
      </w:r>
      <w:r w:rsidR="001761F4" w:rsidRPr="00AA7DCD">
        <w:rPr>
          <w:rFonts w:ascii="宋体" w:hAnsi="宋体" w:hint="eastAsia"/>
          <w:bCs/>
          <w:sz w:val="24"/>
        </w:rPr>
        <w:t>教师</w:t>
      </w:r>
      <w:r w:rsidR="00A216DC" w:rsidRPr="00AA7DCD">
        <w:rPr>
          <w:rFonts w:ascii="宋体" w:hAnsi="宋体" w:hint="eastAsia"/>
          <w:bCs/>
          <w:sz w:val="24"/>
        </w:rPr>
        <w:t>应具有良好的素质和强烈的责任心，严格执行</w:t>
      </w:r>
    </w:p>
    <w:p w:rsidR="007B5AE4" w:rsidRPr="00AA7DCD" w:rsidRDefault="007B5AE4" w:rsidP="00AA7DCD">
      <w:pPr>
        <w:spacing w:line="360" w:lineRule="auto"/>
        <w:rPr>
          <w:rFonts w:ascii="宋体" w:hAnsi="宋体"/>
          <w:bCs/>
          <w:sz w:val="24"/>
        </w:rPr>
      </w:pPr>
      <w:r w:rsidRPr="00AA7DCD">
        <w:rPr>
          <w:rFonts w:ascii="宋体" w:hAnsi="宋体" w:hint="eastAsia"/>
          <w:bCs/>
          <w:sz w:val="24"/>
        </w:rPr>
        <w:t>招生考试</w:t>
      </w:r>
      <w:r w:rsidR="00AA1A41" w:rsidRPr="00AA7DCD">
        <w:rPr>
          <w:rFonts w:ascii="宋体" w:hAnsi="宋体" w:hint="eastAsia"/>
          <w:bCs/>
          <w:sz w:val="24"/>
        </w:rPr>
        <w:t>阅卷</w:t>
      </w:r>
      <w:r w:rsidRPr="00AA7DCD">
        <w:rPr>
          <w:rFonts w:ascii="宋体" w:hAnsi="宋体" w:hint="eastAsia"/>
          <w:bCs/>
          <w:sz w:val="24"/>
        </w:rPr>
        <w:t>工作守则，</w:t>
      </w:r>
      <w:r w:rsidR="00A216DC" w:rsidRPr="00AA7DCD">
        <w:rPr>
          <w:rFonts w:ascii="宋体" w:hAnsi="宋体" w:hint="eastAsia"/>
          <w:bCs/>
          <w:sz w:val="24"/>
        </w:rPr>
        <w:t>确保阅卷工作准确无误</w:t>
      </w:r>
      <w:r w:rsidRPr="00AA7DCD">
        <w:rPr>
          <w:rFonts w:ascii="宋体" w:hAnsi="宋体" w:hint="eastAsia"/>
          <w:bCs/>
          <w:sz w:val="24"/>
        </w:rPr>
        <w:t>，使招生考试公平公正、安全稳定进行。</w:t>
      </w:r>
    </w:p>
    <w:p w:rsidR="002B76EE" w:rsidRDefault="00AA7DCD" w:rsidP="00AA7DCD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阅卷教师要严格遵守疫情防控要求，在</w:t>
      </w:r>
      <w:r w:rsidR="006D3590">
        <w:rPr>
          <w:rFonts w:ascii="宋体" w:hAnsi="宋体" w:hint="eastAsia"/>
          <w:bCs/>
          <w:sz w:val="24"/>
        </w:rPr>
        <w:t>指定</w:t>
      </w:r>
      <w:r w:rsidR="0093160A">
        <w:rPr>
          <w:rFonts w:ascii="宋体" w:hAnsi="宋体" w:hint="eastAsia"/>
          <w:bCs/>
          <w:sz w:val="24"/>
        </w:rPr>
        <w:t>地点</w:t>
      </w:r>
      <w:r>
        <w:rPr>
          <w:rFonts w:ascii="宋体" w:hAnsi="宋体" w:hint="eastAsia"/>
          <w:bCs/>
          <w:sz w:val="24"/>
        </w:rPr>
        <w:t>内等候阅卷，</w:t>
      </w:r>
      <w:r w:rsidR="002B76EE">
        <w:rPr>
          <w:rFonts w:ascii="宋体" w:hAnsi="宋体" w:hint="eastAsia"/>
          <w:bCs/>
          <w:sz w:val="24"/>
        </w:rPr>
        <w:t>接受核酸检测，</w:t>
      </w:r>
      <w:r>
        <w:rPr>
          <w:rFonts w:ascii="宋体" w:hAnsi="宋体" w:hint="eastAsia"/>
          <w:bCs/>
          <w:sz w:val="24"/>
        </w:rPr>
        <w:t>阅卷期</w:t>
      </w:r>
    </w:p>
    <w:p w:rsidR="00AA7DCD" w:rsidRPr="00AA7DCD" w:rsidRDefault="00AA7DCD" w:rsidP="00AA7DCD">
      <w:pPr>
        <w:spacing w:line="360" w:lineRule="auto"/>
        <w:rPr>
          <w:rFonts w:ascii="宋体" w:hAnsi="宋体" w:hint="eastAsia"/>
          <w:bCs/>
          <w:sz w:val="24"/>
        </w:rPr>
      </w:pPr>
      <w:r w:rsidRPr="002B76EE">
        <w:rPr>
          <w:rFonts w:ascii="宋体" w:hAnsi="宋体" w:hint="eastAsia"/>
          <w:bCs/>
          <w:sz w:val="24"/>
        </w:rPr>
        <w:t>间带N</w:t>
      </w:r>
      <w:r w:rsidRPr="002B76EE">
        <w:rPr>
          <w:rFonts w:ascii="宋体" w:hAnsi="宋体"/>
          <w:bCs/>
          <w:sz w:val="24"/>
        </w:rPr>
        <w:t>95</w:t>
      </w:r>
      <w:r w:rsidRPr="002B76EE">
        <w:rPr>
          <w:rFonts w:ascii="宋体" w:hAnsi="宋体" w:hint="eastAsia"/>
          <w:bCs/>
          <w:sz w:val="24"/>
        </w:rPr>
        <w:t>口罩和</w:t>
      </w:r>
      <w:r w:rsidRPr="00AA7DCD">
        <w:rPr>
          <w:rFonts w:ascii="宋体" w:hAnsi="宋体" w:hint="eastAsia"/>
          <w:bCs/>
          <w:sz w:val="24"/>
        </w:rPr>
        <w:t>手套</w:t>
      </w:r>
      <w:r>
        <w:rPr>
          <w:rFonts w:ascii="宋体" w:hAnsi="宋体" w:hint="eastAsia"/>
          <w:bCs/>
          <w:sz w:val="24"/>
        </w:rPr>
        <w:t>，阅卷完成后按</w:t>
      </w:r>
      <w:r w:rsidR="009851F7">
        <w:rPr>
          <w:rFonts w:ascii="宋体" w:hAnsi="宋体" w:hint="eastAsia"/>
          <w:bCs/>
          <w:sz w:val="24"/>
        </w:rPr>
        <w:t>规定时间离校。</w:t>
      </w:r>
    </w:p>
    <w:p w:rsidR="007B5AE4" w:rsidRPr="00A216DC" w:rsidRDefault="007B5AE4" w:rsidP="00A216DC">
      <w:pPr>
        <w:spacing w:line="360" w:lineRule="auto"/>
        <w:ind w:rightChars="-26" w:right="-55"/>
        <w:rPr>
          <w:rFonts w:ascii="宋体" w:hAnsi="宋体"/>
          <w:bCs/>
          <w:sz w:val="24"/>
        </w:rPr>
      </w:pPr>
      <w:r w:rsidRPr="00A216DC">
        <w:rPr>
          <w:rFonts w:ascii="宋体" w:hAnsi="宋体" w:hint="eastAsia"/>
          <w:bCs/>
          <w:sz w:val="24"/>
        </w:rPr>
        <w:tab/>
      </w:r>
      <w:r w:rsidR="009851F7">
        <w:rPr>
          <w:rFonts w:ascii="宋体" w:hAnsi="宋体"/>
          <w:bCs/>
          <w:sz w:val="24"/>
        </w:rPr>
        <w:t xml:space="preserve"> </w:t>
      </w:r>
      <w:r w:rsidR="009851F7">
        <w:rPr>
          <w:rFonts w:ascii="宋体" w:hAnsi="宋体" w:hint="eastAsia"/>
          <w:bCs/>
          <w:sz w:val="24"/>
        </w:rPr>
        <w:t>三</w:t>
      </w:r>
      <w:r w:rsidR="00FD20AE">
        <w:rPr>
          <w:rFonts w:ascii="宋体" w:hAnsi="宋体" w:hint="eastAsia"/>
          <w:bCs/>
          <w:sz w:val="24"/>
        </w:rPr>
        <w:t>、</w:t>
      </w:r>
      <w:r w:rsidR="00AA1A41">
        <w:rPr>
          <w:rFonts w:ascii="宋体" w:hAnsi="宋体" w:hint="eastAsia"/>
          <w:bCs/>
          <w:sz w:val="24"/>
        </w:rPr>
        <w:t>阅卷</w:t>
      </w:r>
      <w:r w:rsidR="001761F4" w:rsidRPr="00A216DC">
        <w:rPr>
          <w:rFonts w:ascii="宋体" w:hAnsi="宋体" w:hint="eastAsia"/>
          <w:bCs/>
          <w:sz w:val="24"/>
        </w:rPr>
        <w:t>教师</w:t>
      </w:r>
      <w:r w:rsidRPr="00A216DC">
        <w:rPr>
          <w:rFonts w:ascii="宋体" w:hAnsi="宋体" w:hint="eastAsia"/>
          <w:bCs/>
          <w:sz w:val="24"/>
        </w:rPr>
        <w:t>需按规定时间准时</w:t>
      </w:r>
      <w:r w:rsidR="00A216DC" w:rsidRPr="00A216DC">
        <w:rPr>
          <w:rFonts w:ascii="宋体" w:hAnsi="宋体" w:hint="eastAsia"/>
          <w:bCs/>
          <w:sz w:val="24"/>
        </w:rPr>
        <w:t>到达指定场所</w:t>
      </w:r>
      <w:r w:rsidRPr="00A216DC">
        <w:rPr>
          <w:rFonts w:ascii="宋体" w:hAnsi="宋体" w:hint="eastAsia"/>
          <w:bCs/>
          <w:sz w:val="24"/>
        </w:rPr>
        <w:t>，关闭并上交通讯工具，由考</w:t>
      </w:r>
      <w:proofErr w:type="gramStart"/>
      <w:r w:rsidRPr="00A216DC">
        <w:rPr>
          <w:rFonts w:ascii="宋体" w:hAnsi="宋体" w:hint="eastAsia"/>
          <w:bCs/>
          <w:sz w:val="24"/>
        </w:rPr>
        <w:t>务</w:t>
      </w:r>
      <w:proofErr w:type="gramEnd"/>
      <w:r w:rsidRPr="00A216DC">
        <w:rPr>
          <w:rFonts w:ascii="宋体" w:hAnsi="宋体" w:hint="eastAsia"/>
          <w:bCs/>
          <w:sz w:val="24"/>
        </w:rPr>
        <w:t>办统一保管。</w:t>
      </w:r>
    </w:p>
    <w:p w:rsidR="007B5AE4" w:rsidRPr="00A216DC" w:rsidRDefault="009851F7" w:rsidP="009851F7">
      <w:pPr>
        <w:spacing w:line="360" w:lineRule="auto"/>
        <w:ind w:rightChars="-26" w:right="-55"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四</w:t>
      </w:r>
      <w:r w:rsidR="007B5AE4" w:rsidRPr="00A216DC">
        <w:rPr>
          <w:rFonts w:ascii="宋体" w:hAnsi="宋体" w:hint="eastAsia"/>
          <w:bCs/>
          <w:sz w:val="24"/>
        </w:rPr>
        <w:t>、</w:t>
      </w:r>
      <w:r w:rsidR="00A216DC" w:rsidRPr="00A216DC">
        <w:rPr>
          <w:rFonts w:ascii="宋体" w:hAnsi="宋体" w:hint="eastAsia"/>
          <w:bCs/>
          <w:sz w:val="24"/>
        </w:rPr>
        <w:t>阅卷在标准化考场内进行，</w:t>
      </w:r>
      <w:r w:rsidR="00AA1A41">
        <w:rPr>
          <w:rFonts w:ascii="宋体" w:hAnsi="宋体" w:hint="eastAsia"/>
          <w:bCs/>
          <w:sz w:val="24"/>
        </w:rPr>
        <w:t>阅卷</w:t>
      </w:r>
      <w:r w:rsidR="00A216DC" w:rsidRPr="00A216DC">
        <w:rPr>
          <w:rFonts w:ascii="宋体" w:hAnsi="宋体" w:hint="eastAsia"/>
          <w:bCs/>
          <w:sz w:val="24"/>
        </w:rPr>
        <w:t>人员阅卷时不得做任何与</w:t>
      </w:r>
      <w:r w:rsidR="00AA1A41">
        <w:rPr>
          <w:rFonts w:ascii="宋体" w:hAnsi="宋体" w:hint="eastAsia"/>
          <w:bCs/>
          <w:sz w:val="24"/>
        </w:rPr>
        <w:t>阅卷</w:t>
      </w:r>
      <w:r w:rsidR="00A216DC" w:rsidRPr="00A216DC">
        <w:rPr>
          <w:rFonts w:ascii="宋体" w:hAnsi="宋体" w:hint="eastAsia"/>
          <w:bCs/>
          <w:sz w:val="24"/>
        </w:rPr>
        <w:t>无关的事，不得随意离开阅卷场所。</w:t>
      </w:r>
      <w:r w:rsidR="007B5AE4" w:rsidRPr="00A216DC">
        <w:rPr>
          <w:rFonts w:ascii="宋体" w:hAnsi="宋体" w:hint="eastAsia"/>
          <w:bCs/>
          <w:sz w:val="24"/>
        </w:rPr>
        <w:t xml:space="preserve">                                   </w:t>
      </w:r>
    </w:p>
    <w:p w:rsidR="00A216DC" w:rsidRDefault="009851F7" w:rsidP="00A216DC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五</w:t>
      </w:r>
      <w:r w:rsidR="00A216DC" w:rsidRPr="00A216DC">
        <w:rPr>
          <w:rFonts w:ascii="宋体" w:hAnsi="宋体" w:hint="eastAsia"/>
          <w:bCs/>
          <w:sz w:val="24"/>
        </w:rPr>
        <w:t>、每门课程试卷由2位阅卷教师进行阅卷和复核，对于量大的试卷可以多位教师采用流水作业方式阅卷和复核。</w:t>
      </w:r>
    </w:p>
    <w:p w:rsidR="00AA1A41" w:rsidRPr="00A216DC" w:rsidRDefault="009851F7" w:rsidP="00A216DC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六</w:t>
      </w:r>
      <w:r w:rsidR="00E34DAC" w:rsidRPr="00A216DC">
        <w:rPr>
          <w:rFonts w:ascii="宋体" w:hAnsi="宋体" w:hint="eastAsia"/>
          <w:bCs/>
          <w:sz w:val="24"/>
        </w:rPr>
        <w:t>、</w:t>
      </w:r>
      <w:r w:rsidR="00AA1A41">
        <w:rPr>
          <w:rFonts w:ascii="宋体" w:hAnsi="宋体" w:hint="eastAsia"/>
          <w:bCs/>
          <w:sz w:val="24"/>
        </w:rPr>
        <w:t>阅卷时依据标准答案进行评判，如遇特殊情况，由主考</w:t>
      </w:r>
      <w:r w:rsidR="00E34DAC">
        <w:rPr>
          <w:rFonts w:ascii="宋体" w:hAnsi="宋体" w:hint="eastAsia"/>
          <w:bCs/>
          <w:sz w:val="24"/>
        </w:rPr>
        <w:t>负责</w:t>
      </w:r>
      <w:r w:rsidR="00E70C14">
        <w:rPr>
          <w:rFonts w:ascii="宋体" w:hAnsi="宋体" w:hint="eastAsia"/>
          <w:bCs/>
          <w:sz w:val="24"/>
        </w:rPr>
        <w:t>评判。</w:t>
      </w:r>
    </w:p>
    <w:p w:rsidR="00A216DC" w:rsidRPr="00A216DC" w:rsidRDefault="009851F7" w:rsidP="00A216DC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七</w:t>
      </w:r>
      <w:r w:rsidR="00A216DC" w:rsidRPr="00A216DC">
        <w:rPr>
          <w:rFonts w:ascii="宋体" w:hAnsi="宋体" w:hint="eastAsia"/>
          <w:bCs/>
          <w:sz w:val="24"/>
        </w:rPr>
        <w:t>、在阅卷中若有修改，阅卷教师在修改处签字。</w:t>
      </w:r>
    </w:p>
    <w:p w:rsidR="002C79B2" w:rsidRDefault="009851F7" w:rsidP="00A216DC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八</w:t>
      </w:r>
      <w:r w:rsidR="00A216DC" w:rsidRPr="00A216DC">
        <w:rPr>
          <w:rFonts w:ascii="宋体" w:hAnsi="宋体" w:hint="eastAsia"/>
          <w:bCs/>
          <w:sz w:val="24"/>
        </w:rPr>
        <w:t>、</w:t>
      </w:r>
      <w:r w:rsidR="00AA1A41" w:rsidRPr="00A216DC">
        <w:rPr>
          <w:rFonts w:ascii="宋体" w:hAnsi="宋体" w:hint="eastAsia"/>
          <w:bCs/>
          <w:sz w:val="24"/>
        </w:rPr>
        <w:t>阅卷过程中，试卷不准揭封。</w:t>
      </w:r>
    </w:p>
    <w:p w:rsidR="00A216DC" w:rsidRPr="00A216DC" w:rsidRDefault="009851F7" w:rsidP="002C79B2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九</w:t>
      </w:r>
      <w:r w:rsidR="002C79B2" w:rsidRPr="00A216DC">
        <w:rPr>
          <w:rFonts w:ascii="宋体" w:hAnsi="宋体" w:hint="eastAsia"/>
          <w:bCs/>
          <w:sz w:val="24"/>
        </w:rPr>
        <w:t>、</w:t>
      </w:r>
      <w:r w:rsidR="00A216DC" w:rsidRPr="00A216DC">
        <w:rPr>
          <w:rFonts w:ascii="宋体" w:hAnsi="宋体" w:hint="eastAsia"/>
          <w:bCs/>
          <w:sz w:val="24"/>
        </w:rPr>
        <w:t>阅卷完毕，</w:t>
      </w:r>
      <w:r w:rsidR="002C79B2">
        <w:rPr>
          <w:rFonts w:ascii="宋体" w:hAnsi="宋体" w:hint="eastAsia"/>
          <w:bCs/>
          <w:sz w:val="24"/>
        </w:rPr>
        <w:t>阅卷人员将试卷交至考</w:t>
      </w:r>
      <w:proofErr w:type="gramStart"/>
      <w:r w:rsidR="002C79B2">
        <w:rPr>
          <w:rFonts w:ascii="宋体" w:hAnsi="宋体" w:hint="eastAsia"/>
          <w:bCs/>
          <w:sz w:val="24"/>
        </w:rPr>
        <w:t>务</w:t>
      </w:r>
      <w:proofErr w:type="gramEnd"/>
      <w:r w:rsidR="002C79B2">
        <w:rPr>
          <w:rFonts w:ascii="宋体" w:hAnsi="宋体" w:hint="eastAsia"/>
          <w:bCs/>
          <w:sz w:val="24"/>
        </w:rPr>
        <w:t>办，在考</w:t>
      </w:r>
      <w:proofErr w:type="gramStart"/>
      <w:r w:rsidR="002C79B2">
        <w:rPr>
          <w:rFonts w:ascii="宋体" w:hAnsi="宋体" w:hint="eastAsia"/>
          <w:bCs/>
          <w:sz w:val="24"/>
        </w:rPr>
        <w:t>务</w:t>
      </w:r>
      <w:proofErr w:type="gramEnd"/>
      <w:r w:rsidR="002C79B2">
        <w:rPr>
          <w:rFonts w:ascii="宋体" w:hAnsi="宋体" w:hint="eastAsia"/>
          <w:bCs/>
          <w:sz w:val="24"/>
        </w:rPr>
        <w:t>办进行复核</w:t>
      </w:r>
      <w:r w:rsidR="00A216DC" w:rsidRPr="00A216DC">
        <w:rPr>
          <w:rFonts w:ascii="宋体" w:hAnsi="宋体" w:hint="eastAsia"/>
          <w:bCs/>
          <w:sz w:val="24"/>
        </w:rPr>
        <w:t>，</w:t>
      </w:r>
      <w:r w:rsidR="002C79B2">
        <w:rPr>
          <w:rFonts w:ascii="宋体" w:hAnsi="宋体" w:hint="eastAsia"/>
          <w:bCs/>
          <w:sz w:val="24"/>
        </w:rPr>
        <w:t>复核无误，</w:t>
      </w:r>
      <w:r w:rsidR="00A216DC" w:rsidRPr="00A216DC">
        <w:rPr>
          <w:rFonts w:ascii="宋体" w:hAnsi="宋体" w:hint="eastAsia"/>
          <w:bCs/>
          <w:sz w:val="24"/>
        </w:rPr>
        <w:t>方可拆开密封线进行登分</w:t>
      </w:r>
      <w:r w:rsidR="002C79B2">
        <w:rPr>
          <w:rFonts w:ascii="宋体" w:hAnsi="宋体" w:hint="eastAsia"/>
          <w:bCs/>
          <w:sz w:val="24"/>
        </w:rPr>
        <w:t>，</w:t>
      </w:r>
      <w:r w:rsidR="00A216DC" w:rsidRPr="00A216DC">
        <w:rPr>
          <w:rFonts w:ascii="宋体" w:hAnsi="宋体" w:hint="eastAsia"/>
          <w:bCs/>
          <w:sz w:val="24"/>
        </w:rPr>
        <w:t>登分</w:t>
      </w:r>
      <w:r w:rsidR="00AA1A41">
        <w:rPr>
          <w:rFonts w:ascii="宋体" w:hAnsi="宋体" w:hint="eastAsia"/>
          <w:bCs/>
          <w:sz w:val="24"/>
        </w:rPr>
        <w:t>表</w:t>
      </w:r>
      <w:r w:rsidR="00A216DC" w:rsidRPr="00A216DC">
        <w:rPr>
          <w:rFonts w:ascii="宋体" w:hAnsi="宋体" w:hint="eastAsia"/>
          <w:bCs/>
          <w:sz w:val="24"/>
        </w:rPr>
        <w:t>复核无误，由阅卷教师共同签字</w:t>
      </w:r>
      <w:r w:rsidR="002C79B2">
        <w:rPr>
          <w:rFonts w:ascii="宋体" w:hAnsi="宋体" w:hint="eastAsia"/>
          <w:bCs/>
          <w:sz w:val="24"/>
        </w:rPr>
        <w:t>，登分表和试卷交考</w:t>
      </w:r>
      <w:proofErr w:type="gramStart"/>
      <w:r w:rsidR="002C79B2">
        <w:rPr>
          <w:rFonts w:ascii="宋体" w:hAnsi="宋体" w:hint="eastAsia"/>
          <w:bCs/>
          <w:sz w:val="24"/>
        </w:rPr>
        <w:t>务</w:t>
      </w:r>
      <w:proofErr w:type="gramEnd"/>
      <w:r w:rsidR="002C79B2">
        <w:rPr>
          <w:rFonts w:ascii="宋体" w:hAnsi="宋体" w:hint="eastAsia"/>
          <w:bCs/>
          <w:sz w:val="24"/>
        </w:rPr>
        <w:t>办负责老师。</w:t>
      </w:r>
    </w:p>
    <w:p w:rsidR="00A216DC" w:rsidRPr="00A216DC" w:rsidRDefault="009851F7" w:rsidP="00A216DC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十</w:t>
      </w:r>
      <w:r w:rsidR="00A216DC" w:rsidRPr="00A216DC">
        <w:rPr>
          <w:rFonts w:ascii="宋体" w:hAnsi="宋体" w:hint="eastAsia"/>
          <w:bCs/>
          <w:sz w:val="24"/>
        </w:rPr>
        <w:t>、美术与设计</w:t>
      </w:r>
      <w:proofErr w:type="gramStart"/>
      <w:r w:rsidR="00A216DC" w:rsidRPr="00A216DC">
        <w:rPr>
          <w:rFonts w:ascii="宋体" w:hAnsi="宋体" w:hint="eastAsia"/>
          <w:bCs/>
          <w:sz w:val="24"/>
        </w:rPr>
        <w:t>学类阅卷</w:t>
      </w:r>
      <w:proofErr w:type="gramEnd"/>
      <w:r w:rsidR="00A216DC" w:rsidRPr="00A216DC">
        <w:rPr>
          <w:rFonts w:ascii="宋体" w:hAnsi="宋体" w:hint="eastAsia"/>
          <w:bCs/>
          <w:sz w:val="24"/>
        </w:rPr>
        <w:t>方式</w:t>
      </w:r>
      <w:r w:rsidR="00AA1A41">
        <w:rPr>
          <w:rFonts w:ascii="宋体" w:hAnsi="宋体" w:hint="eastAsia"/>
          <w:bCs/>
          <w:sz w:val="24"/>
        </w:rPr>
        <w:t>：</w:t>
      </w:r>
    </w:p>
    <w:p w:rsidR="00A216DC" w:rsidRPr="00A216DC" w:rsidRDefault="00A216DC" w:rsidP="00A216DC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bCs/>
          <w:sz w:val="24"/>
        </w:rPr>
      </w:pPr>
      <w:r w:rsidRPr="00A216DC">
        <w:rPr>
          <w:rFonts w:ascii="宋体" w:hAnsi="宋体" w:hint="eastAsia"/>
          <w:bCs/>
          <w:sz w:val="24"/>
        </w:rPr>
        <w:t>a.招生办公室将画卷反面名字折叠密封，在画卷正面编号。</w:t>
      </w:r>
    </w:p>
    <w:p w:rsidR="00A216DC" w:rsidRPr="00A216DC" w:rsidRDefault="00A216DC" w:rsidP="00A216DC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bCs/>
          <w:sz w:val="24"/>
        </w:rPr>
      </w:pPr>
      <w:r w:rsidRPr="00A216DC">
        <w:rPr>
          <w:rFonts w:ascii="宋体" w:hAnsi="宋体" w:hint="eastAsia"/>
          <w:bCs/>
          <w:sz w:val="24"/>
        </w:rPr>
        <w:t>b.由5名阅卷教师组成阅卷组，阅卷时先独立进行分档，分档采用1、2、3、4、5</w:t>
      </w:r>
      <w:proofErr w:type="gramStart"/>
      <w:r w:rsidRPr="00A216DC">
        <w:rPr>
          <w:rFonts w:ascii="宋体" w:hAnsi="宋体" w:hint="eastAsia"/>
          <w:bCs/>
          <w:sz w:val="24"/>
        </w:rPr>
        <w:t>五个</w:t>
      </w:r>
      <w:proofErr w:type="gramEnd"/>
      <w:r w:rsidRPr="00A216DC">
        <w:rPr>
          <w:rFonts w:ascii="宋体" w:hAnsi="宋体" w:hint="eastAsia"/>
          <w:bCs/>
          <w:sz w:val="24"/>
        </w:rPr>
        <w:t>档次，取5位阅卷教师的平均档为该试卷的档次，按下列平均</w:t>
      </w:r>
      <w:proofErr w:type="gramStart"/>
      <w:r w:rsidRPr="00A216DC">
        <w:rPr>
          <w:rFonts w:ascii="宋体" w:hAnsi="宋体" w:hint="eastAsia"/>
          <w:bCs/>
          <w:sz w:val="24"/>
        </w:rPr>
        <w:t>档</w:t>
      </w:r>
      <w:proofErr w:type="gramEnd"/>
      <w:r w:rsidRPr="00A216DC">
        <w:rPr>
          <w:rFonts w:ascii="宋体" w:hAnsi="宋体" w:hint="eastAsia"/>
          <w:bCs/>
          <w:sz w:val="24"/>
        </w:rPr>
        <w:t>区间来划分档次。</w:t>
      </w:r>
    </w:p>
    <w:tbl>
      <w:tblPr>
        <w:tblW w:w="765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1135"/>
        <w:gridCol w:w="1133"/>
        <w:gridCol w:w="1417"/>
        <w:gridCol w:w="1276"/>
        <w:gridCol w:w="1134"/>
      </w:tblGrid>
      <w:tr w:rsidR="00A216DC" w:rsidRPr="00A216DC" w:rsidTr="004D69B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DC" w:rsidRPr="00A216DC" w:rsidRDefault="00A216DC" w:rsidP="00A216DC">
            <w:pPr>
              <w:pStyle w:val="11"/>
              <w:spacing w:line="360" w:lineRule="auto"/>
              <w:ind w:firstLineChars="0" w:firstLine="0"/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A216DC">
              <w:rPr>
                <w:rFonts w:ascii="宋体" w:hAnsi="宋体" w:cs="Times New Roman" w:hint="eastAsia"/>
                <w:bCs/>
                <w:sz w:val="24"/>
                <w:szCs w:val="24"/>
              </w:rPr>
              <w:t>平均</w:t>
            </w:r>
            <w:proofErr w:type="gramStart"/>
            <w:r w:rsidRPr="00A216DC">
              <w:rPr>
                <w:rFonts w:ascii="宋体" w:hAnsi="宋体" w:cs="Times New Roman" w:hint="eastAsia"/>
                <w:bCs/>
                <w:sz w:val="24"/>
                <w:szCs w:val="24"/>
              </w:rPr>
              <w:t>档</w:t>
            </w:r>
            <w:proofErr w:type="gramEnd"/>
            <w:r w:rsidRPr="00A216DC">
              <w:rPr>
                <w:rFonts w:ascii="宋体" w:hAnsi="宋体" w:cs="Times New Roman" w:hint="eastAsia"/>
                <w:bCs/>
                <w:sz w:val="24"/>
                <w:szCs w:val="24"/>
              </w:rPr>
              <w:t>区间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DC" w:rsidRPr="00A216DC" w:rsidRDefault="00A216DC" w:rsidP="00A216DC">
            <w:pPr>
              <w:pStyle w:val="11"/>
              <w:spacing w:line="360" w:lineRule="auto"/>
              <w:ind w:firstLineChars="0" w:firstLine="0"/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A216DC">
              <w:rPr>
                <w:rFonts w:ascii="宋体" w:hAnsi="宋体" w:cs="Times New Roman" w:hint="eastAsia"/>
                <w:bCs/>
                <w:sz w:val="24"/>
                <w:szCs w:val="24"/>
              </w:rPr>
              <w:t>1</w:t>
            </w:r>
            <w:r w:rsidRPr="00A216DC">
              <w:rPr>
                <w:rFonts w:ascii="宋体" w:hAnsi="宋体" w:cs="Times New Roman" w:hint="eastAsia"/>
                <w:bCs/>
                <w:sz w:val="24"/>
                <w:szCs w:val="24"/>
              </w:rPr>
              <w:noBreakHyphen/>
              <w:t>1.4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DC" w:rsidRPr="00A216DC" w:rsidRDefault="00A216DC" w:rsidP="00A216DC">
            <w:pPr>
              <w:pStyle w:val="11"/>
              <w:spacing w:line="360" w:lineRule="auto"/>
              <w:ind w:firstLineChars="0" w:firstLine="0"/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A216DC">
              <w:rPr>
                <w:rFonts w:ascii="宋体" w:hAnsi="宋体" w:cs="Times New Roman" w:hint="eastAsia"/>
                <w:bCs/>
                <w:sz w:val="24"/>
                <w:szCs w:val="24"/>
              </w:rPr>
              <w:t>1.5</w:t>
            </w:r>
            <w:r w:rsidRPr="00A216DC">
              <w:rPr>
                <w:rFonts w:ascii="宋体" w:hAnsi="宋体" w:cs="Times New Roman" w:hint="eastAsia"/>
                <w:bCs/>
                <w:sz w:val="24"/>
                <w:szCs w:val="24"/>
              </w:rPr>
              <w:noBreakHyphen/>
              <w:t>2.4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DC" w:rsidRPr="00A216DC" w:rsidRDefault="00A216DC" w:rsidP="00A216DC">
            <w:pPr>
              <w:pStyle w:val="11"/>
              <w:spacing w:line="360" w:lineRule="auto"/>
              <w:ind w:firstLineChars="0" w:firstLine="0"/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A216DC">
              <w:rPr>
                <w:rFonts w:ascii="宋体" w:hAnsi="宋体" w:cs="Times New Roman" w:hint="eastAsia"/>
                <w:bCs/>
                <w:sz w:val="24"/>
                <w:szCs w:val="24"/>
              </w:rPr>
              <w:t>2.5</w:t>
            </w:r>
            <w:r w:rsidRPr="00A216DC">
              <w:rPr>
                <w:rFonts w:ascii="宋体" w:hAnsi="宋体" w:cs="Times New Roman" w:hint="eastAsia"/>
                <w:bCs/>
                <w:sz w:val="24"/>
                <w:szCs w:val="24"/>
              </w:rPr>
              <w:noBreakHyphen/>
              <w:t>3.4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DC" w:rsidRPr="00A216DC" w:rsidRDefault="00A216DC" w:rsidP="00A216DC">
            <w:pPr>
              <w:pStyle w:val="11"/>
              <w:spacing w:line="360" w:lineRule="auto"/>
              <w:ind w:firstLineChars="0" w:firstLine="0"/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A216DC">
              <w:rPr>
                <w:rFonts w:ascii="宋体" w:hAnsi="宋体" w:cs="Times New Roman" w:hint="eastAsia"/>
                <w:bCs/>
                <w:sz w:val="24"/>
                <w:szCs w:val="24"/>
              </w:rPr>
              <w:t>3.5</w:t>
            </w:r>
            <w:r w:rsidRPr="00A216DC">
              <w:rPr>
                <w:rFonts w:ascii="宋体" w:hAnsi="宋体" w:cs="Times New Roman" w:hint="eastAsia"/>
                <w:bCs/>
                <w:sz w:val="24"/>
                <w:szCs w:val="24"/>
              </w:rPr>
              <w:noBreakHyphen/>
              <w:t>4.4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DC" w:rsidRPr="00A216DC" w:rsidRDefault="00A216DC" w:rsidP="00A216DC">
            <w:pPr>
              <w:pStyle w:val="11"/>
              <w:spacing w:line="360" w:lineRule="auto"/>
              <w:ind w:firstLineChars="0" w:firstLine="0"/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A216DC">
              <w:rPr>
                <w:rFonts w:ascii="宋体" w:hAnsi="宋体" w:cs="Times New Roman" w:hint="eastAsia"/>
                <w:bCs/>
                <w:sz w:val="24"/>
                <w:szCs w:val="24"/>
              </w:rPr>
              <w:t>4.5</w:t>
            </w:r>
            <w:r w:rsidRPr="00A216DC">
              <w:rPr>
                <w:rFonts w:ascii="宋体" w:hAnsi="宋体" w:cs="Times New Roman" w:hint="eastAsia"/>
                <w:bCs/>
                <w:sz w:val="24"/>
                <w:szCs w:val="24"/>
              </w:rPr>
              <w:noBreakHyphen/>
              <w:t>5</w:t>
            </w:r>
          </w:p>
        </w:tc>
      </w:tr>
      <w:tr w:rsidR="00A216DC" w:rsidRPr="00A216DC" w:rsidTr="004D69B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DC" w:rsidRPr="00A216DC" w:rsidRDefault="00A216DC" w:rsidP="00A216DC">
            <w:pPr>
              <w:pStyle w:val="11"/>
              <w:spacing w:line="360" w:lineRule="auto"/>
              <w:ind w:firstLineChars="0" w:firstLine="0"/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A216DC">
              <w:rPr>
                <w:rFonts w:ascii="宋体" w:hAnsi="宋体" w:cs="Times New Roman" w:hint="eastAsia"/>
                <w:bCs/>
                <w:sz w:val="24"/>
                <w:szCs w:val="24"/>
              </w:rPr>
              <w:t>归入档次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DC" w:rsidRPr="00A216DC" w:rsidRDefault="00A216DC" w:rsidP="00A216DC">
            <w:pPr>
              <w:pStyle w:val="11"/>
              <w:spacing w:line="360" w:lineRule="auto"/>
              <w:ind w:firstLineChars="0" w:firstLine="0"/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A216DC">
              <w:rPr>
                <w:rFonts w:ascii="宋体" w:hAnsi="宋体" w:cs="Times New Roman" w:hint="eastAsia"/>
                <w:bCs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DC" w:rsidRPr="00A216DC" w:rsidRDefault="00A216DC" w:rsidP="00A216DC">
            <w:pPr>
              <w:pStyle w:val="11"/>
              <w:spacing w:line="360" w:lineRule="auto"/>
              <w:ind w:firstLineChars="0" w:firstLine="0"/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A216DC">
              <w:rPr>
                <w:rFonts w:ascii="宋体" w:hAnsi="宋体" w:cs="Times New Roman" w:hint="eastAsia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DC" w:rsidRPr="00A216DC" w:rsidRDefault="00A216DC" w:rsidP="00A216DC">
            <w:pPr>
              <w:pStyle w:val="11"/>
              <w:spacing w:line="360" w:lineRule="auto"/>
              <w:ind w:firstLineChars="0" w:firstLine="0"/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A216DC">
              <w:rPr>
                <w:rFonts w:ascii="宋体" w:hAnsi="宋体" w:cs="Times New Roman" w:hint="eastAsia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DC" w:rsidRPr="00A216DC" w:rsidRDefault="00A216DC" w:rsidP="00A216DC">
            <w:pPr>
              <w:pStyle w:val="11"/>
              <w:spacing w:line="360" w:lineRule="auto"/>
              <w:ind w:firstLineChars="0" w:firstLine="0"/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A216DC">
              <w:rPr>
                <w:rFonts w:ascii="宋体" w:hAnsi="宋体" w:cs="Times New Roman" w:hint="eastAsia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DC" w:rsidRPr="00A216DC" w:rsidRDefault="00A216DC" w:rsidP="00A216DC">
            <w:pPr>
              <w:pStyle w:val="11"/>
              <w:spacing w:line="360" w:lineRule="auto"/>
              <w:ind w:firstLineChars="0" w:firstLine="0"/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A216DC">
              <w:rPr>
                <w:rFonts w:ascii="宋体" w:hAnsi="宋体" w:cs="Times New Roman" w:hint="eastAsia"/>
                <w:bCs/>
                <w:sz w:val="24"/>
                <w:szCs w:val="24"/>
              </w:rPr>
              <w:t>5</w:t>
            </w:r>
          </w:p>
        </w:tc>
      </w:tr>
    </w:tbl>
    <w:p w:rsidR="00A216DC" w:rsidRPr="00A216DC" w:rsidRDefault="00A216DC" w:rsidP="00A216DC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bCs/>
          <w:sz w:val="24"/>
        </w:rPr>
      </w:pPr>
      <w:r w:rsidRPr="00A216DC">
        <w:rPr>
          <w:rFonts w:ascii="宋体" w:hAnsi="宋体" w:hint="eastAsia"/>
          <w:bCs/>
          <w:sz w:val="24"/>
        </w:rPr>
        <w:t>c.分档结束后，阅卷教师将</w:t>
      </w:r>
      <w:proofErr w:type="gramStart"/>
      <w:r w:rsidRPr="00A216DC">
        <w:rPr>
          <w:rFonts w:ascii="宋体" w:hAnsi="宋体" w:hint="eastAsia"/>
          <w:bCs/>
          <w:sz w:val="24"/>
        </w:rPr>
        <w:t>分档表交评分</w:t>
      </w:r>
      <w:proofErr w:type="gramEnd"/>
      <w:r w:rsidRPr="00A216DC">
        <w:rPr>
          <w:rFonts w:ascii="宋体" w:hAnsi="宋体" w:hint="eastAsia"/>
          <w:bCs/>
          <w:sz w:val="24"/>
        </w:rPr>
        <w:t>工作人员，计算平均档后将试卷从1档至5档依次展开同一档次的试卷，阅卷教师根据档次进行独立打分。</w:t>
      </w:r>
    </w:p>
    <w:p w:rsidR="00A216DC" w:rsidRPr="00A216DC" w:rsidRDefault="00A216DC" w:rsidP="00A216DC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bCs/>
          <w:sz w:val="24"/>
        </w:rPr>
      </w:pPr>
      <w:r w:rsidRPr="00A216DC">
        <w:rPr>
          <w:rFonts w:ascii="宋体" w:hAnsi="宋体" w:hint="eastAsia"/>
          <w:bCs/>
          <w:sz w:val="24"/>
        </w:rPr>
        <w:t>d.阅卷教师根据试卷的档次严格在分档范围内进行独立评分，档次与分值关系如下：</w:t>
      </w:r>
    </w:p>
    <w:tbl>
      <w:tblPr>
        <w:tblW w:w="768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61"/>
        <w:gridCol w:w="1260"/>
        <w:gridCol w:w="1440"/>
        <w:gridCol w:w="1260"/>
        <w:gridCol w:w="1099"/>
        <w:gridCol w:w="1360"/>
      </w:tblGrid>
      <w:tr w:rsidR="00A216DC" w:rsidRPr="00A216DC" w:rsidTr="00A216DC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DC" w:rsidRPr="00A216DC" w:rsidRDefault="00A216DC" w:rsidP="00A216DC">
            <w:pPr>
              <w:pStyle w:val="11"/>
              <w:spacing w:line="360" w:lineRule="auto"/>
              <w:ind w:firstLineChars="0" w:firstLine="0"/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A216DC">
              <w:rPr>
                <w:rFonts w:ascii="宋体" w:hAnsi="宋体" w:cs="Times New Roman" w:hint="eastAsia"/>
                <w:bCs/>
                <w:sz w:val="24"/>
                <w:szCs w:val="24"/>
              </w:rPr>
              <w:t>档次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DC" w:rsidRPr="00A216DC" w:rsidRDefault="00A216DC" w:rsidP="00A216DC">
            <w:pPr>
              <w:pStyle w:val="11"/>
              <w:spacing w:line="360" w:lineRule="auto"/>
              <w:ind w:firstLineChars="0" w:firstLine="0"/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A216DC">
              <w:rPr>
                <w:rFonts w:ascii="宋体" w:hAnsi="宋体" w:cs="Times New Roman" w:hint="eastAsia"/>
                <w:bCs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DC" w:rsidRPr="00A216DC" w:rsidRDefault="00A216DC" w:rsidP="00A216DC">
            <w:pPr>
              <w:pStyle w:val="11"/>
              <w:spacing w:line="360" w:lineRule="auto"/>
              <w:ind w:firstLineChars="0" w:firstLine="0"/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A216DC">
              <w:rPr>
                <w:rFonts w:ascii="宋体" w:hAnsi="宋体" w:cs="Times New Roman" w:hint="eastAsia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DC" w:rsidRPr="00A216DC" w:rsidRDefault="00A216DC" w:rsidP="00A216DC">
            <w:pPr>
              <w:pStyle w:val="11"/>
              <w:spacing w:line="360" w:lineRule="auto"/>
              <w:ind w:firstLineChars="0" w:firstLine="0"/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A216DC">
              <w:rPr>
                <w:rFonts w:ascii="宋体" w:hAnsi="宋体" w:cs="Times New Roman" w:hint="eastAsia"/>
                <w:bCs/>
                <w:sz w:val="24"/>
                <w:szCs w:val="24"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DC" w:rsidRPr="00A216DC" w:rsidRDefault="00A216DC" w:rsidP="00A216DC">
            <w:pPr>
              <w:pStyle w:val="11"/>
              <w:spacing w:line="360" w:lineRule="auto"/>
              <w:ind w:firstLineChars="0" w:firstLine="0"/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A216DC">
              <w:rPr>
                <w:rFonts w:ascii="宋体" w:hAnsi="宋体" w:cs="Times New Roman" w:hint="eastAsia"/>
                <w:bCs/>
                <w:sz w:val="24"/>
                <w:szCs w:val="24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DC" w:rsidRPr="00A216DC" w:rsidRDefault="00A216DC" w:rsidP="00A216DC">
            <w:pPr>
              <w:pStyle w:val="11"/>
              <w:spacing w:line="360" w:lineRule="auto"/>
              <w:ind w:firstLineChars="0" w:firstLine="0"/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A216DC">
              <w:rPr>
                <w:rFonts w:ascii="宋体" w:hAnsi="宋体" w:cs="Times New Roman" w:hint="eastAsia"/>
                <w:bCs/>
                <w:sz w:val="24"/>
                <w:szCs w:val="24"/>
              </w:rPr>
              <w:t>5</w:t>
            </w:r>
          </w:p>
        </w:tc>
      </w:tr>
      <w:tr w:rsidR="00A216DC" w:rsidRPr="00A216DC" w:rsidTr="00A216DC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DC" w:rsidRPr="00A216DC" w:rsidRDefault="00A216DC" w:rsidP="00A216DC">
            <w:pPr>
              <w:pStyle w:val="11"/>
              <w:spacing w:line="360" w:lineRule="auto"/>
              <w:ind w:firstLineChars="0" w:firstLine="0"/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A216DC">
              <w:rPr>
                <w:rFonts w:ascii="宋体" w:hAnsi="宋体" w:cs="Times New Roman" w:hint="eastAsia"/>
                <w:bCs/>
                <w:sz w:val="24"/>
                <w:szCs w:val="24"/>
              </w:rPr>
              <w:t>分值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DC" w:rsidRPr="00A216DC" w:rsidRDefault="00A216DC" w:rsidP="00A216DC">
            <w:pPr>
              <w:pStyle w:val="11"/>
              <w:spacing w:line="360" w:lineRule="auto"/>
              <w:ind w:firstLineChars="0" w:firstLine="0"/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A216DC">
              <w:rPr>
                <w:rFonts w:ascii="宋体" w:hAnsi="宋体" w:cs="Times New Roman" w:hint="eastAsia"/>
                <w:bCs/>
                <w:sz w:val="24"/>
                <w:szCs w:val="24"/>
              </w:rPr>
              <w:t>100~90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DC" w:rsidRPr="00A216DC" w:rsidRDefault="00A216DC" w:rsidP="00A216DC">
            <w:pPr>
              <w:pStyle w:val="11"/>
              <w:spacing w:line="360" w:lineRule="auto"/>
              <w:ind w:firstLineChars="0" w:firstLine="0"/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A216DC">
              <w:rPr>
                <w:rFonts w:ascii="宋体" w:hAnsi="宋体" w:cs="Times New Roman" w:hint="eastAsia"/>
                <w:bCs/>
                <w:sz w:val="24"/>
                <w:szCs w:val="24"/>
              </w:rPr>
              <w:t>89~80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DC" w:rsidRPr="00A216DC" w:rsidRDefault="00A216DC" w:rsidP="00A216DC">
            <w:pPr>
              <w:pStyle w:val="11"/>
              <w:spacing w:line="360" w:lineRule="auto"/>
              <w:ind w:firstLineChars="0" w:firstLine="0"/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A216DC">
              <w:rPr>
                <w:rFonts w:ascii="宋体" w:hAnsi="宋体" w:cs="Times New Roman" w:hint="eastAsia"/>
                <w:bCs/>
                <w:sz w:val="24"/>
                <w:szCs w:val="24"/>
              </w:rPr>
              <w:t>79~70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DC" w:rsidRPr="00A216DC" w:rsidRDefault="00A216DC" w:rsidP="00A216DC">
            <w:pPr>
              <w:pStyle w:val="11"/>
              <w:spacing w:line="360" w:lineRule="auto"/>
              <w:ind w:firstLineChars="0" w:firstLine="0"/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A216DC">
              <w:rPr>
                <w:rFonts w:ascii="宋体" w:hAnsi="宋体" w:cs="Times New Roman" w:hint="eastAsia"/>
                <w:bCs/>
                <w:sz w:val="24"/>
                <w:szCs w:val="24"/>
              </w:rPr>
              <w:t>69~60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DC" w:rsidRPr="00A216DC" w:rsidRDefault="00A216DC" w:rsidP="00A216DC">
            <w:pPr>
              <w:pStyle w:val="11"/>
              <w:spacing w:line="360" w:lineRule="auto"/>
              <w:ind w:firstLineChars="0" w:firstLine="0"/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A216DC">
              <w:rPr>
                <w:rFonts w:ascii="宋体" w:hAnsi="宋体" w:cs="Times New Roman" w:hint="eastAsia"/>
                <w:bCs/>
                <w:sz w:val="24"/>
                <w:szCs w:val="24"/>
              </w:rPr>
              <w:t>&lt;60</w:t>
            </w:r>
          </w:p>
        </w:tc>
      </w:tr>
    </w:tbl>
    <w:p w:rsidR="00A216DC" w:rsidRDefault="00A216DC" w:rsidP="00A216DC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bCs/>
          <w:sz w:val="24"/>
        </w:rPr>
      </w:pPr>
      <w:r w:rsidRPr="00A216DC">
        <w:rPr>
          <w:rFonts w:ascii="宋体" w:hAnsi="宋体" w:hint="eastAsia"/>
          <w:bCs/>
          <w:sz w:val="24"/>
        </w:rPr>
        <w:t>e.阅卷结束后，5位阅卷教师将签名后的</w:t>
      </w:r>
      <w:proofErr w:type="gramStart"/>
      <w:r w:rsidRPr="00A216DC">
        <w:rPr>
          <w:rFonts w:ascii="宋体" w:hAnsi="宋体" w:hint="eastAsia"/>
          <w:bCs/>
          <w:sz w:val="24"/>
        </w:rPr>
        <w:t>评分表交评分</w:t>
      </w:r>
      <w:proofErr w:type="gramEnd"/>
      <w:r w:rsidRPr="00A216DC">
        <w:rPr>
          <w:rFonts w:ascii="宋体" w:hAnsi="宋体" w:hint="eastAsia"/>
          <w:bCs/>
          <w:sz w:val="24"/>
        </w:rPr>
        <w:t>工作人员。</w:t>
      </w:r>
    </w:p>
    <w:p w:rsidR="00AA7DCD" w:rsidRDefault="009851F7" w:rsidP="00AA7DCD">
      <w:pPr>
        <w:adjustRightInd w:val="0"/>
        <w:snapToGrid w:val="0"/>
        <w:spacing w:line="360" w:lineRule="auto"/>
        <w:ind w:firstLineChars="200" w:firstLine="480"/>
        <w:rPr>
          <w:rFonts w:ascii="宋体" w:hAnsi="宋体" w:hint="eastAsia"/>
          <w:bCs/>
          <w:sz w:val="24"/>
        </w:rPr>
      </w:pPr>
      <w:r>
        <w:rPr>
          <w:rFonts w:ascii="宋体" w:hAnsi="宋体" w:hint="eastAsia"/>
          <w:bCs/>
          <w:sz w:val="24"/>
        </w:rPr>
        <w:t>十一</w:t>
      </w:r>
      <w:r w:rsidR="00A216DC">
        <w:rPr>
          <w:rFonts w:ascii="宋体" w:hAnsi="宋体" w:hint="eastAsia"/>
          <w:bCs/>
          <w:sz w:val="24"/>
        </w:rPr>
        <w:t>、</w:t>
      </w:r>
      <w:r w:rsidR="00AA1A41">
        <w:rPr>
          <w:rFonts w:ascii="宋体" w:hAnsi="宋体" w:hint="eastAsia"/>
          <w:bCs/>
          <w:sz w:val="24"/>
        </w:rPr>
        <w:t>所有阅卷教师不得在阅卷过程中对试卷进行拍摄，也不得将阅卷情况和结果外泄。</w:t>
      </w:r>
    </w:p>
    <w:p w:rsidR="00AA1A41" w:rsidRPr="00AA1A41" w:rsidRDefault="00E34DAC" w:rsidP="00A216DC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十</w:t>
      </w:r>
      <w:r w:rsidR="009851F7">
        <w:rPr>
          <w:rFonts w:ascii="宋体" w:hAnsi="宋体" w:hint="eastAsia"/>
          <w:bCs/>
          <w:sz w:val="24"/>
        </w:rPr>
        <w:t>二</w:t>
      </w:r>
      <w:r w:rsidR="00AA1A41">
        <w:rPr>
          <w:rFonts w:ascii="宋体" w:hAnsi="宋体" w:hint="eastAsia"/>
          <w:bCs/>
          <w:sz w:val="24"/>
        </w:rPr>
        <w:t>、违反阅卷工作守则的教师将依据相关法规处理。</w:t>
      </w:r>
    </w:p>
    <w:p w:rsidR="00877BC7" w:rsidRPr="00E34DAC" w:rsidRDefault="004D69B0" w:rsidP="00A216DC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                                                </w:t>
      </w:r>
      <w:r>
        <w:rPr>
          <w:rFonts w:hint="eastAsia"/>
          <w:sz w:val="24"/>
        </w:rPr>
        <w:t>上海应用技术大学招生办</w:t>
      </w:r>
      <w:bookmarkStart w:id="0" w:name="_GoBack"/>
      <w:bookmarkEnd w:id="0"/>
    </w:p>
    <w:sectPr w:rsidR="00877BC7" w:rsidRPr="00E34DAC" w:rsidSect="009316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680" w:right="851" w:bottom="680" w:left="1134" w:header="113" w:footer="113" w:gutter="0"/>
      <w:cols w:space="63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E59" w:rsidRDefault="00AD1E59">
      <w:r>
        <w:separator/>
      </w:r>
    </w:p>
  </w:endnote>
  <w:endnote w:type="continuationSeparator" w:id="0">
    <w:p w:rsidR="00AD1E59" w:rsidRDefault="00AD1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1AE" w:rsidRDefault="00AD1E5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1AE" w:rsidRDefault="00AD1E5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1AE" w:rsidRDefault="00AD1E5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E59" w:rsidRDefault="00AD1E59">
      <w:r>
        <w:separator/>
      </w:r>
    </w:p>
  </w:footnote>
  <w:footnote w:type="continuationSeparator" w:id="0">
    <w:p w:rsidR="00AD1E59" w:rsidRDefault="00AD1E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1AE" w:rsidRDefault="00AD1E5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1AE" w:rsidRDefault="00AD1E59" w:rsidP="00601792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1AE" w:rsidRDefault="00AD1E5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43220"/>
    <w:multiLevelType w:val="hybridMultilevel"/>
    <w:tmpl w:val="401E536E"/>
    <w:lvl w:ilvl="0" w:tplc="3C560730">
      <w:start w:val="1"/>
      <w:numFmt w:val="japaneseCounting"/>
      <w:lvlText w:val="%1、"/>
      <w:lvlJc w:val="left"/>
      <w:pPr>
        <w:ind w:left="102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AE4"/>
    <w:rsid w:val="001761F4"/>
    <w:rsid w:val="002B76EE"/>
    <w:rsid w:val="002C79B2"/>
    <w:rsid w:val="004D69B0"/>
    <w:rsid w:val="006D3590"/>
    <w:rsid w:val="00723CE7"/>
    <w:rsid w:val="00737E29"/>
    <w:rsid w:val="007B5AE4"/>
    <w:rsid w:val="00835A10"/>
    <w:rsid w:val="00877BC7"/>
    <w:rsid w:val="0093160A"/>
    <w:rsid w:val="009851F7"/>
    <w:rsid w:val="00A216DC"/>
    <w:rsid w:val="00AA1A41"/>
    <w:rsid w:val="00AA7DCD"/>
    <w:rsid w:val="00AD1E59"/>
    <w:rsid w:val="00AD5A09"/>
    <w:rsid w:val="00E34DAC"/>
    <w:rsid w:val="00E70C14"/>
    <w:rsid w:val="00FD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DD20B"/>
  <w15:docId w15:val="{4389AD66-9A01-4F7C-BDDB-771276677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AE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B5A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7B5AE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rsid w:val="007B5A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7B5AE4"/>
    <w:rPr>
      <w:rFonts w:ascii="Times New Roman" w:eastAsia="宋体" w:hAnsi="Times New Roman" w:cs="Times New Roman"/>
      <w:sz w:val="18"/>
      <w:szCs w:val="18"/>
    </w:rPr>
  </w:style>
  <w:style w:type="paragraph" w:customStyle="1" w:styleId="11">
    <w:name w:val="列出段落11"/>
    <w:basedOn w:val="a"/>
    <w:uiPriority w:val="99"/>
    <w:rsid w:val="00A216DC"/>
    <w:pPr>
      <w:ind w:firstLineChars="200" w:firstLine="420"/>
    </w:pPr>
    <w:rPr>
      <w:rFonts w:ascii="Calibri" w:hAnsi="Calibri" w:cs="Calibri"/>
      <w:szCs w:val="21"/>
    </w:rPr>
  </w:style>
  <w:style w:type="paragraph" w:styleId="a7">
    <w:name w:val="List Paragraph"/>
    <w:basedOn w:val="a"/>
    <w:uiPriority w:val="34"/>
    <w:qFormat/>
    <w:rsid w:val="00AA7DC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0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146</Words>
  <Characters>837</Characters>
  <Application>Microsoft Office Word</Application>
  <DocSecurity>0</DocSecurity>
  <Lines>6</Lines>
  <Paragraphs>1</Paragraphs>
  <ScaleCrop>false</ScaleCrop>
  <Company>China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周小理</dc:creator>
  <cp:keywords/>
  <dc:description/>
  <cp:lastModifiedBy>user</cp:lastModifiedBy>
  <cp:revision>12</cp:revision>
  <dcterms:created xsi:type="dcterms:W3CDTF">2019-05-06T05:24:00Z</dcterms:created>
  <dcterms:modified xsi:type="dcterms:W3CDTF">2022-06-16T01:44:00Z</dcterms:modified>
</cp:coreProperties>
</file>